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2985" w:rsidRDefault="00792985" w:rsidP="00AD17A8"/>
    <w:p w:rsidR="00AD17A8" w:rsidRDefault="00AD17A8" w:rsidP="00AD17A8">
      <w:r>
        <w:t>Part 2 initial some of screens</w:t>
      </w:r>
      <w:bookmarkStart w:id="0" w:name="_GoBack"/>
      <w:bookmarkEnd w:id="0"/>
    </w:p>
    <w:p w:rsidR="00AD17A8" w:rsidRDefault="00AD17A8" w:rsidP="00AD17A8">
      <w:r>
        <w:rPr>
          <w:noProof/>
        </w:rPr>
        <w:drawing>
          <wp:inline distT="0" distB="0" distL="0" distR="0" wp14:anchorId="35994294" wp14:editId="539BFE62">
            <wp:extent cx="5943600" cy="4606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60CAF599" wp14:editId="653CCCEA">
            <wp:extent cx="5943600" cy="4606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7A93640E" wp14:editId="037279A8">
            <wp:extent cx="5943600" cy="4606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t>Review</w:t>
      </w:r>
    </w:p>
    <w:p w:rsidR="00AD17A8" w:rsidRDefault="00AD17A8" w:rsidP="00AD17A8">
      <w:r>
        <w:t>Approval</w:t>
      </w:r>
    </w:p>
    <w:p w:rsidR="00AD17A8" w:rsidRDefault="00AD17A8" w:rsidP="00AD17A8">
      <w:r>
        <w:t>Published</w:t>
      </w:r>
    </w:p>
    <w:p w:rsidR="00AD17A8" w:rsidRDefault="00AD17A8" w:rsidP="00AD17A8">
      <w:r>
        <w:t>Retired</w:t>
      </w:r>
    </w:p>
    <w:p w:rsidR="00AD17A8" w:rsidRDefault="00AD17A8" w:rsidP="00AD17A8"/>
    <w:p w:rsidR="00AD17A8" w:rsidRDefault="00AD17A8" w:rsidP="00AD17A8">
      <w:r>
        <w:rPr>
          <w:noProof/>
        </w:rPr>
        <w:lastRenderedPageBreak/>
        <w:drawing>
          <wp:inline distT="0" distB="0" distL="0" distR="0" wp14:anchorId="65EA0F72" wp14:editId="5F5F8312">
            <wp:extent cx="5943600" cy="4772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6C8A8472" wp14:editId="1907FF6E">
            <wp:extent cx="5943600" cy="4772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71E28693" wp14:editId="1A519BFB">
            <wp:extent cx="5943600" cy="4772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59904277" wp14:editId="0E52A494">
            <wp:extent cx="5943600" cy="4772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10C121BD" wp14:editId="5C38127F">
            <wp:extent cx="5943600" cy="47726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32EB1038" wp14:editId="7EDA05B6">
            <wp:extent cx="5943600" cy="47726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3F87A0C0" wp14:editId="512EC6DB">
            <wp:extent cx="5943600" cy="4772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155E3CFA" wp14:editId="5B560355">
            <wp:extent cx="5943600" cy="4772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1CEC708C" wp14:editId="35A65E56">
            <wp:extent cx="5943600" cy="47726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20661EA5" wp14:editId="08B27477">
            <wp:extent cx="5943600" cy="47726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Pr="00227D15" w:rsidRDefault="00AD17A8" w:rsidP="00AD17A8">
      <w:pPr>
        <w:spacing w:after="0"/>
        <w:rPr>
          <w:rFonts w:ascii="Georgia" w:hAnsi="Georgia"/>
          <w:b/>
          <w:color w:val="00B0F0"/>
        </w:rPr>
      </w:pPr>
      <w:r w:rsidRPr="00227D15">
        <w:rPr>
          <w:rFonts w:ascii="Georgia" w:hAnsi="Georgia"/>
          <w:b/>
          <w:color w:val="00B0F0"/>
        </w:rPr>
        <w:t>Knowledge management article lifecycle before publishing:</w:t>
      </w:r>
    </w:p>
    <w:p w:rsidR="00AD17A8" w:rsidRDefault="00AD17A8" w:rsidP="00AD17A8">
      <w:pPr>
        <w:spacing w:after="0"/>
      </w:pPr>
      <w:r>
        <w:t>Create new article</w:t>
      </w:r>
    </w:p>
    <w:p w:rsidR="00AD17A8" w:rsidRDefault="00AD17A8" w:rsidP="00AD17A8">
      <w:pPr>
        <w:spacing w:after="0"/>
      </w:pPr>
      <w:r>
        <w:t>Promote into workflows</w:t>
      </w:r>
    </w:p>
    <w:p w:rsidR="00AD17A8" w:rsidRDefault="00AD17A8" w:rsidP="00AD17A8">
      <w:pPr>
        <w:spacing w:after="0"/>
      </w:pPr>
      <w:r>
        <w:t>Technical review</w:t>
      </w:r>
    </w:p>
    <w:p w:rsidR="00AD17A8" w:rsidRDefault="00AD17A8" w:rsidP="00AD17A8">
      <w:pPr>
        <w:spacing w:after="0"/>
      </w:pPr>
      <w:r>
        <w:t>Quality review</w:t>
      </w:r>
    </w:p>
    <w:p w:rsidR="00AD17A8" w:rsidRDefault="00AD17A8" w:rsidP="00AD17A8">
      <w:pPr>
        <w:spacing w:after="0"/>
      </w:pPr>
      <w:r>
        <w:t>Publish approval</w:t>
      </w:r>
    </w:p>
    <w:p w:rsidR="00AD17A8" w:rsidRDefault="00AD17A8" w:rsidP="00AD17A8">
      <w:pPr>
        <w:spacing w:after="0"/>
      </w:pPr>
      <w:r>
        <w:t>Published</w:t>
      </w:r>
    </w:p>
    <w:p w:rsidR="00AD17A8" w:rsidRDefault="00AD17A8" w:rsidP="00AD17A8"/>
    <w:p w:rsidR="00AD17A8" w:rsidRDefault="00AD17A8" w:rsidP="00AD17A8">
      <w:r>
        <w:rPr>
          <w:noProof/>
        </w:rPr>
        <w:lastRenderedPageBreak/>
        <w:drawing>
          <wp:inline distT="0" distB="0" distL="0" distR="0" wp14:anchorId="008E26E0" wp14:editId="68760C1B">
            <wp:extent cx="5943600" cy="47726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02C32918" wp14:editId="140C30E6">
            <wp:extent cx="5943600" cy="47726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7685BBDD" wp14:editId="03850CF8">
            <wp:extent cx="5943600" cy="4772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5F26A85F" wp14:editId="69162F95">
            <wp:extent cx="5943600" cy="47726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790BC28E" wp14:editId="5333CD2D">
            <wp:extent cx="5943600" cy="4772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5BFF6F5B" wp14:editId="715FD571">
            <wp:extent cx="5943600" cy="4772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7599A101" wp14:editId="21C29B7A">
            <wp:extent cx="5943600" cy="4772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7EB503A1" wp14:editId="015923C4">
            <wp:extent cx="5943600" cy="47726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2330D160" wp14:editId="22DD27FE">
            <wp:extent cx="5943600" cy="47726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36868791" wp14:editId="620B892F">
            <wp:extent cx="5943600" cy="47726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Default="00AD17A8" w:rsidP="00AD17A8">
      <w:r>
        <w:rPr>
          <w:noProof/>
        </w:rPr>
        <w:lastRenderedPageBreak/>
        <w:drawing>
          <wp:inline distT="0" distB="0" distL="0" distR="0" wp14:anchorId="7D497E4F" wp14:editId="077F8B86">
            <wp:extent cx="5943600" cy="4772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A8" w:rsidRPr="00AD17A8" w:rsidRDefault="00AD17A8" w:rsidP="00AD17A8"/>
    <w:sectPr w:rsidR="00AD17A8" w:rsidRPr="00AD17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2985"/>
    <w:rsid w:val="002915D7"/>
    <w:rsid w:val="00792985"/>
    <w:rsid w:val="00AD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29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98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29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98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1219</TotalTime>
  <Pages>24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275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1</cp:revision>
  <dcterms:created xsi:type="dcterms:W3CDTF">2016-07-27T10:27:00Z</dcterms:created>
  <dcterms:modified xsi:type="dcterms:W3CDTF">2016-07-28T06:46:00Z</dcterms:modified>
</cp:coreProperties>
</file>